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5F" w:rsidRPr="0070634F" w:rsidRDefault="00CC775F" w:rsidP="00CC775F">
      <w:pPr>
        <w:pStyle w:val="NoSpacing"/>
        <w:jc w:val="both"/>
        <w:rPr>
          <w:rFonts w:eastAsia="Courier New"/>
        </w:rPr>
      </w:pPr>
      <w:r w:rsidRPr="0070634F">
        <w:t>Na temelju članka 5. stavka 1. točke 6. i stavka 11. Zakona o sigurnosti prometa na cestama („Narodne novine“, broj 67/08., 48/10., 74/11., 80/13., 158/13., 92/14., 64/15., 108/17.,70/19., 42/20., 85/22. i 114/22.), članka 57. Odluke o komunalnom redu (“Službene novine Općine Čavle”, broj 7/19, 9/19, 12/20, 4/21 i 10/23) u vezi s člankom 104. stavkom 1. točkom 3. Zakona o komunalnom gospodarstvu (“Narodne novine”, broj: 68/18., 110/18. i 32/20.) i članka 19. Statuta Općine Čavle (˝Službene novine Primorsko-goranske županije˝ broj: 20/14, 26/14, 27/15, 12/18, 41/18, ˝Službene novine Općine Čavle˝ broj:  3/21. 12/21 -pročišćeni tekst 04/22),uz prethodnu suglasnost Ministarstva unutarnjih poslova, broj: ________________ od _______________, Općinsko vijeće Općine Čavle na ___ sjednici, održanoj ________________ 2024., donijelo je</w:t>
      </w:r>
    </w:p>
    <w:p w:rsidR="009357CF" w:rsidRPr="0070634F" w:rsidRDefault="009357CF" w:rsidP="009357CF">
      <w:pPr>
        <w:spacing w:after="0"/>
        <w:rPr>
          <w:rFonts w:ascii="Calibri" w:hAnsi="Calibri" w:cs="Calibri"/>
        </w:rPr>
      </w:pPr>
    </w:p>
    <w:p w:rsidR="009357CF" w:rsidRPr="0070634F" w:rsidRDefault="001A51AE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 xml:space="preserve">ODLUKU </w:t>
      </w:r>
    </w:p>
    <w:p w:rsidR="00CC775F" w:rsidRPr="0070634F" w:rsidRDefault="00A84FC3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o</w:t>
      </w:r>
      <w:r w:rsidR="00CC775F" w:rsidRPr="0070634F">
        <w:rPr>
          <w:rFonts w:ascii="Calibri" w:hAnsi="Calibri" w:cs="Calibri"/>
          <w:b/>
          <w:bCs/>
        </w:rPr>
        <w:t xml:space="preserve"> javnim parkiralištima na području Općine Čavle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OPĆE ODREDBE</w:t>
      </w:r>
    </w:p>
    <w:p w:rsidR="009357CF" w:rsidRPr="0070634F" w:rsidRDefault="009357CF" w:rsidP="009357CF">
      <w:pPr>
        <w:pStyle w:val="ListParagraph"/>
        <w:spacing w:after="0"/>
        <w:ind w:left="0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bookmarkStart w:id="0" w:name="_Hlk173400305"/>
      <w:r w:rsidRPr="0070634F">
        <w:rPr>
          <w:rFonts w:ascii="Calibri" w:hAnsi="Calibri" w:cs="Calibri"/>
          <w:b/>
          <w:bCs/>
        </w:rPr>
        <w:t xml:space="preserve">Članak 1. </w:t>
      </w:r>
      <w:bookmarkEnd w:id="0"/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9357CF" w:rsidRPr="0070634F">
        <w:rPr>
          <w:rFonts w:ascii="Calibri" w:hAnsi="Calibri" w:cs="Calibri"/>
        </w:rPr>
        <w:t xml:space="preserve">Ovim se </w:t>
      </w:r>
      <w:r w:rsidR="0099314F">
        <w:rPr>
          <w:rFonts w:ascii="Calibri" w:hAnsi="Calibri" w:cs="Calibri"/>
        </w:rPr>
        <w:t>O</w:t>
      </w:r>
      <w:r w:rsidR="00CC775F" w:rsidRPr="0070634F">
        <w:rPr>
          <w:rFonts w:ascii="Calibri" w:hAnsi="Calibri" w:cs="Calibri"/>
        </w:rPr>
        <w:t xml:space="preserve">dlukom o javnim parkiralištima na području Općine Čavle  (dalje u tekstu: „Odluka“) </w:t>
      </w:r>
      <w:r w:rsidR="009357CF" w:rsidRPr="0070634F">
        <w:rPr>
          <w:rFonts w:ascii="Calibri" w:hAnsi="Calibri" w:cs="Calibri"/>
        </w:rPr>
        <w:t xml:space="preserve"> </w:t>
      </w:r>
      <w:r w:rsidR="00CC775F" w:rsidRPr="0070634F">
        <w:rPr>
          <w:rFonts w:ascii="Calibri" w:hAnsi="Calibri" w:cs="Calibri"/>
        </w:rPr>
        <w:t xml:space="preserve">određuje povjeravanje obavljanja uslužne komunalne djelatnosti usluge parkiranja te se </w:t>
      </w:r>
      <w:r w:rsidR="009357CF" w:rsidRPr="0070634F">
        <w:rPr>
          <w:rFonts w:ascii="Calibri" w:hAnsi="Calibri" w:cs="Calibri"/>
        </w:rPr>
        <w:t>uređuju uvjeti pružanja, odnosno korištenja komunalne usluge parkiranja, međusobna prava i obveze isporučitelja i korisnika komunalne usluge te način obračuna i plaćanja isporučene komunalne usluge parkiranja vozila na javnim parkiralištima na području Općine Čavle.</w:t>
      </w:r>
    </w:p>
    <w:p w:rsidR="00CC775F" w:rsidRPr="0070634F" w:rsidRDefault="00CC775F" w:rsidP="009357CF">
      <w:pPr>
        <w:spacing w:after="0"/>
        <w:jc w:val="both"/>
        <w:rPr>
          <w:rFonts w:ascii="Calibri" w:hAnsi="Calibri" w:cs="Calibri"/>
        </w:rPr>
      </w:pPr>
    </w:p>
    <w:p w:rsidR="00CC775F" w:rsidRPr="0070634F" w:rsidRDefault="0070634F" w:rsidP="00CC775F">
      <w:pPr>
        <w:pStyle w:val="NoSpacing"/>
        <w:jc w:val="both"/>
      </w:pPr>
      <w:r>
        <w:rPr>
          <w:rFonts w:eastAsiaTheme="minorHAnsi"/>
          <w:lang w:eastAsia="en-US"/>
        </w:rPr>
        <w:t xml:space="preserve">2) </w:t>
      </w:r>
      <w:r w:rsidR="00CC775F" w:rsidRPr="0070634F">
        <w:rPr>
          <w:rFonts w:eastAsiaTheme="minorHAnsi"/>
          <w:lang w:eastAsia="en-US"/>
        </w:rPr>
        <w:t xml:space="preserve">Prometni elaborat </w:t>
      </w:r>
      <w:r w:rsidR="0099314F">
        <w:rPr>
          <w:rFonts w:eastAsiaTheme="minorHAnsi"/>
          <w:lang w:eastAsia="en-US"/>
        </w:rPr>
        <w:t xml:space="preserve">izrađen od strane </w:t>
      </w:r>
      <w:proofErr w:type="spellStart"/>
      <w:r w:rsidR="0099314F">
        <w:rPr>
          <w:rFonts w:eastAsiaTheme="minorHAnsi"/>
          <w:lang w:eastAsia="en-US"/>
        </w:rPr>
        <w:t>Viribus</w:t>
      </w:r>
      <w:proofErr w:type="spellEnd"/>
      <w:r w:rsidR="0099314F">
        <w:rPr>
          <w:rFonts w:eastAsiaTheme="minorHAnsi"/>
          <w:lang w:eastAsia="en-US"/>
        </w:rPr>
        <w:t xml:space="preserve"> </w:t>
      </w:r>
      <w:proofErr w:type="spellStart"/>
      <w:r w:rsidR="0099314F">
        <w:rPr>
          <w:rFonts w:eastAsiaTheme="minorHAnsi"/>
          <w:lang w:eastAsia="en-US"/>
        </w:rPr>
        <w:t>unitis</w:t>
      </w:r>
      <w:proofErr w:type="spellEnd"/>
      <w:r w:rsidR="0099314F">
        <w:rPr>
          <w:rFonts w:eastAsiaTheme="minorHAnsi"/>
          <w:lang w:eastAsia="en-US"/>
        </w:rPr>
        <w:t xml:space="preserve"> </w:t>
      </w:r>
      <w:proofErr w:type="spellStart"/>
      <w:r w:rsidR="0099314F">
        <w:rPr>
          <w:rFonts w:eastAsiaTheme="minorHAnsi"/>
          <w:lang w:eastAsia="en-US"/>
        </w:rPr>
        <w:t>j.d.o.o</w:t>
      </w:r>
      <w:proofErr w:type="spellEnd"/>
      <w:r w:rsidR="0099314F">
        <w:rPr>
          <w:rFonts w:eastAsiaTheme="minorHAnsi"/>
          <w:lang w:eastAsia="en-US"/>
        </w:rPr>
        <w:t xml:space="preserve">., </w:t>
      </w:r>
      <w:proofErr w:type="spellStart"/>
      <w:r w:rsidR="0099314F">
        <w:rPr>
          <w:rFonts w:eastAsiaTheme="minorHAnsi"/>
          <w:lang w:eastAsia="en-US"/>
        </w:rPr>
        <w:t>Fužine</w:t>
      </w:r>
      <w:proofErr w:type="spellEnd"/>
      <w:r w:rsidR="0099314F">
        <w:rPr>
          <w:rFonts w:eastAsiaTheme="minorHAnsi"/>
          <w:lang w:eastAsia="en-US"/>
        </w:rPr>
        <w:t>,</w:t>
      </w:r>
      <w:r w:rsidR="00CC775F" w:rsidRPr="0070634F">
        <w:rPr>
          <w:rFonts w:eastAsiaTheme="minorHAnsi"/>
          <w:lang w:eastAsia="en-US"/>
        </w:rPr>
        <w:t xml:space="preserve"> iz </w:t>
      </w:r>
      <w:r w:rsidR="0099314F">
        <w:rPr>
          <w:rFonts w:eastAsiaTheme="minorHAnsi"/>
          <w:lang w:eastAsia="en-US"/>
        </w:rPr>
        <w:t>lipnja</w:t>
      </w:r>
      <w:r w:rsidR="00CC775F" w:rsidRPr="0070634F">
        <w:rPr>
          <w:rFonts w:eastAsiaTheme="minorHAnsi"/>
          <w:lang w:eastAsia="en-US"/>
        </w:rPr>
        <w:t xml:space="preserve"> 2024. godine čini sastavni dio ove Odluke.</w:t>
      </w:r>
    </w:p>
    <w:p w:rsidR="00CC775F" w:rsidRPr="0070634F" w:rsidRDefault="00CC775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 xml:space="preserve">Članak 2. </w:t>
      </w:r>
    </w:p>
    <w:p w:rsidR="00D2687B" w:rsidRPr="0070634F" w:rsidRDefault="0070634F" w:rsidP="00D2687B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1) </w:t>
      </w:r>
      <w:r w:rsidR="00D2687B" w:rsidRPr="0070634F">
        <w:rPr>
          <w:rFonts w:ascii="Calibri" w:hAnsi="Calibri" w:cs="Calibri"/>
          <w:bCs/>
        </w:rPr>
        <w:t>Uslužna komunalna djelatnost iz stavka 1</w:t>
      </w:r>
      <w:r>
        <w:rPr>
          <w:rFonts w:ascii="Calibri" w:hAnsi="Calibri" w:cs="Calibri"/>
          <w:bCs/>
        </w:rPr>
        <w:t>.</w:t>
      </w:r>
      <w:r w:rsidR="00D2687B" w:rsidRPr="0070634F">
        <w:rPr>
          <w:rFonts w:ascii="Calibri" w:hAnsi="Calibri" w:cs="Calibri"/>
          <w:bCs/>
        </w:rPr>
        <w:t xml:space="preserve"> ovoga članka povjerava se </w:t>
      </w:r>
      <w:r w:rsidR="00D2687B" w:rsidRPr="0070634F">
        <w:rPr>
          <w:rFonts w:ascii="Calibri" w:hAnsi="Calibri" w:cs="Calibri"/>
        </w:rPr>
        <w:t xml:space="preserve">Komunalnom društvu Čavle d.o.o. za komunalne djelatnosti, </w:t>
      </w:r>
      <w:proofErr w:type="spellStart"/>
      <w:r w:rsidR="00D2687B" w:rsidRPr="0070634F">
        <w:rPr>
          <w:rFonts w:ascii="Calibri" w:hAnsi="Calibri" w:cs="Calibri"/>
        </w:rPr>
        <w:t>Krenovac</w:t>
      </w:r>
      <w:proofErr w:type="spellEnd"/>
      <w:r w:rsidR="00D2687B" w:rsidRPr="0070634F">
        <w:rPr>
          <w:rFonts w:ascii="Calibri" w:hAnsi="Calibri" w:cs="Calibri"/>
        </w:rPr>
        <w:t xml:space="preserve"> 2, Čavle, OIB: 59280967177</w:t>
      </w:r>
      <w:r w:rsidR="00D2687B" w:rsidRPr="0070634F">
        <w:rPr>
          <w:rFonts w:ascii="Calibri" w:hAnsi="Calibri" w:cs="Calibri"/>
          <w:bCs/>
        </w:rPr>
        <w:t xml:space="preserve"> (u daljnjem tekstu: „Isporučitelj komunalne usluge“), na neodređeno vrijeme.</w:t>
      </w:r>
    </w:p>
    <w:p w:rsidR="00D2687B" w:rsidRPr="0070634F" w:rsidRDefault="00D2687B" w:rsidP="00D2687B">
      <w:pPr>
        <w:spacing w:after="0"/>
        <w:jc w:val="both"/>
        <w:rPr>
          <w:rFonts w:ascii="Calibri" w:hAnsi="Calibri" w:cs="Calibri"/>
          <w:bCs/>
        </w:rPr>
      </w:pPr>
    </w:p>
    <w:p w:rsidR="00D2687B" w:rsidRPr="0070634F" w:rsidRDefault="0070634F" w:rsidP="00D2687B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2) </w:t>
      </w:r>
      <w:r w:rsidR="00D2687B" w:rsidRPr="0070634F">
        <w:rPr>
          <w:rFonts w:ascii="Calibri" w:hAnsi="Calibri" w:cs="Calibri"/>
          <w:bCs/>
        </w:rPr>
        <w:t>Isporučitelj komunalne usluge dužan je uslužnu komunalnu djelatnost usluge parkiranja na uređenim javnim površinama obavljati u skladu:</w:t>
      </w:r>
    </w:p>
    <w:p w:rsidR="00D2687B" w:rsidRPr="0070634F" w:rsidRDefault="00D2687B" w:rsidP="00D2687B">
      <w:pPr>
        <w:numPr>
          <w:ilvl w:val="0"/>
          <w:numId w:val="3"/>
        </w:numPr>
        <w:spacing w:after="0"/>
        <w:jc w:val="both"/>
        <w:rPr>
          <w:rFonts w:ascii="Calibri" w:hAnsi="Calibri" w:cs="Calibri"/>
          <w:bCs/>
        </w:rPr>
      </w:pPr>
      <w:r w:rsidRPr="0070634F">
        <w:rPr>
          <w:rFonts w:ascii="Calibri" w:hAnsi="Calibri" w:cs="Calibri"/>
          <w:bCs/>
        </w:rPr>
        <w:t>s ovlastima iz ove Odluke te svim propisima koji uređuju obavljanje navedene uslužne komunalne djelatnosti,</w:t>
      </w:r>
    </w:p>
    <w:p w:rsidR="00D2687B" w:rsidRPr="0070634F" w:rsidRDefault="00D2687B" w:rsidP="00D2687B">
      <w:pPr>
        <w:numPr>
          <w:ilvl w:val="0"/>
          <w:numId w:val="3"/>
        </w:numPr>
        <w:spacing w:after="0"/>
        <w:jc w:val="both"/>
        <w:rPr>
          <w:rFonts w:ascii="Calibri" w:hAnsi="Calibri" w:cs="Calibri"/>
          <w:bCs/>
        </w:rPr>
      </w:pPr>
      <w:r w:rsidRPr="0070634F">
        <w:rPr>
          <w:rFonts w:ascii="Calibri" w:hAnsi="Calibri" w:cs="Calibri"/>
          <w:bCs/>
        </w:rPr>
        <w:t>s načelima komunalnog gospodarstva,</w:t>
      </w:r>
    </w:p>
    <w:p w:rsidR="00D2687B" w:rsidRPr="0070634F" w:rsidRDefault="00D2687B" w:rsidP="00D2687B">
      <w:pPr>
        <w:numPr>
          <w:ilvl w:val="0"/>
          <w:numId w:val="3"/>
        </w:numPr>
        <w:spacing w:after="0"/>
        <w:jc w:val="both"/>
        <w:rPr>
          <w:rFonts w:ascii="Calibri" w:hAnsi="Calibri" w:cs="Calibri"/>
          <w:bCs/>
        </w:rPr>
      </w:pPr>
      <w:r w:rsidRPr="0070634F">
        <w:rPr>
          <w:rFonts w:ascii="Calibri" w:hAnsi="Calibri" w:cs="Calibri"/>
          <w:bCs/>
        </w:rPr>
        <w:t xml:space="preserve">s odredbama sklopljenog ugovora s Općinom Čavle, </w:t>
      </w:r>
    </w:p>
    <w:p w:rsidR="00D2687B" w:rsidRPr="0070634F" w:rsidRDefault="00D2687B" w:rsidP="00D2687B">
      <w:pPr>
        <w:numPr>
          <w:ilvl w:val="0"/>
          <w:numId w:val="3"/>
        </w:numPr>
        <w:spacing w:after="0"/>
        <w:jc w:val="both"/>
        <w:rPr>
          <w:rFonts w:ascii="Calibri" w:hAnsi="Calibri" w:cs="Calibri"/>
          <w:bCs/>
        </w:rPr>
      </w:pPr>
      <w:r w:rsidRPr="0070634F">
        <w:rPr>
          <w:rFonts w:ascii="Calibri" w:hAnsi="Calibri" w:cs="Calibri"/>
          <w:bCs/>
        </w:rPr>
        <w:t>s pravilima struke, redovito, savjesno i s pozornošću dobrog gospodara.</w:t>
      </w:r>
    </w:p>
    <w:p w:rsidR="00D2687B" w:rsidRPr="0070634F" w:rsidRDefault="00D2687B" w:rsidP="00D2687B">
      <w:pPr>
        <w:spacing w:after="0"/>
        <w:jc w:val="both"/>
        <w:rPr>
          <w:rFonts w:ascii="Calibri" w:hAnsi="Calibri" w:cs="Calibri"/>
          <w:bCs/>
        </w:rPr>
      </w:pPr>
    </w:p>
    <w:p w:rsidR="00D2687B" w:rsidRPr="0070634F" w:rsidRDefault="0070634F" w:rsidP="00D2687B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3) </w:t>
      </w:r>
      <w:r w:rsidR="00D2687B" w:rsidRPr="0070634F">
        <w:rPr>
          <w:rFonts w:ascii="Calibri" w:hAnsi="Calibri" w:cs="Calibri"/>
          <w:bCs/>
        </w:rPr>
        <w:t xml:space="preserve">Općine Čavle i Isporučitelj komunalne usluge sklapaju ugovor kojim uređuju međusobna prava i obveze glede obavljanja djelatnosti. </w:t>
      </w:r>
    </w:p>
    <w:p w:rsidR="00D2687B" w:rsidRPr="0070634F" w:rsidRDefault="00D2687B" w:rsidP="00D2687B">
      <w:pPr>
        <w:spacing w:after="0"/>
        <w:jc w:val="both"/>
        <w:rPr>
          <w:rFonts w:ascii="Calibri" w:hAnsi="Calibri" w:cs="Calibri"/>
          <w:bCs/>
        </w:rPr>
      </w:pPr>
    </w:p>
    <w:p w:rsidR="00D2687B" w:rsidRPr="0070634F" w:rsidRDefault="0070634F" w:rsidP="00D2687B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4) </w:t>
      </w:r>
      <w:r w:rsidR="00D2687B" w:rsidRPr="0070634F">
        <w:rPr>
          <w:rFonts w:ascii="Calibri" w:hAnsi="Calibri" w:cs="Calibri"/>
          <w:bCs/>
        </w:rPr>
        <w:t>Isporučitelj komunalne usluge u svrhu obavljanja komunalne djelatnosti usluge parkiranja u skladu sa Zakonom o komunalnom gospodarstvu i propisima donesenim na temelju tog Zakona te u skladu s posebnim propisima, ovom Odlukom i uz prethodnu suglasnost Općinskog vijeća Općine Čavle donosi opće uvjete kojima kao isporučitelj komunalne usluge utvrđuje uvjete pružanja odnosno korištenja komunalne usluge parkiranja, međusobna prava i obveze isporučitelja i korisnika komunalne usluge parkiranja i način mjerenja, obračuna i plaćanja isporučene komunalne usluge parkiranja (dalje u tekstu: Opći uvjeti) na području Općine Čavle i sklapa s korisnikom komunalne usluge ugovor o isporuci komunalne usluge parkiranja, ako ovom Odlukom i Općim uvjetima nije drugačije određeno.</w:t>
      </w:r>
    </w:p>
    <w:p w:rsidR="00D2687B" w:rsidRPr="0070634F" w:rsidRDefault="0070634F" w:rsidP="00D2687B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5) </w:t>
      </w:r>
      <w:r w:rsidR="00D2687B" w:rsidRPr="0070634F">
        <w:rPr>
          <w:rFonts w:ascii="Calibri" w:hAnsi="Calibri" w:cs="Calibri"/>
          <w:bCs/>
        </w:rPr>
        <w:t xml:space="preserve">Isporučitelj komunalne usluge dužan je donijeti cjenik komunalnih usluga parkiranja te za njega, kao i za svaku njegovu izmjenu ili dopunu, pribaviti prethodnu suglasnost </w:t>
      </w:r>
      <w:r w:rsidR="00A92B2F">
        <w:rPr>
          <w:rFonts w:ascii="Calibri" w:hAnsi="Calibri" w:cs="Calibri"/>
          <w:bCs/>
        </w:rPr>
        <w:t>Općinskog vijeća</w:t>
      </w:r>
      <w:r w:rsidR="00D2687B" w:rsidRPr="0070634F">
        <w:rPr>
          <w:rFonts w:ascii="Calibri" w:hAnsi="Calibri" w:cs="Calibri"/>
          <w:bCs/>
        </w:rPr>
        <w:t xml:space="preserve"> Općine Čavle.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 xml:space="preserve">Članak 3. </w:t>
      </w: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9357CF" w:rsidRPr="0070634F">
        <w:rPr>
          <w:rFonts w:ascii="Calibri" w:hAnsi="Calibri" w:cs="Calibri"/>
        </w:rPr>
        <w:t>Korisnik komunalne usluge parkiranja je vlasnik vozila koji koristi parkiralište pod naplatom i koji je evidentiran u odgovarajućim evidencijama Ministarstva unutarnjih poslova, prema registracijskoj oznaci vozila, a za vozila koja nisu evidentirana, vlasnik vozila utvrđuje se na drugi način.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9357CF" w:rsidRPr="0070634F">
        <w:rPr>
          <w:rFonts w:ascii="Calibri" w:hAnsi="Calibri" w:cs="Calibri"/>
        </w:rPr>
        <w:t xml:space="preserve">Korisnikom se smatra i vlasnik vozila, primatelj </w:t>
      </w:r>
      <w:proofErr w:type="spellStart"/>
      <w:r w:rsidR="009357CF" w:rsidRPr="0070634F">
        <w:rPr>
          <w:rFonts w:ascii="Calibri" w:hAnsi="Calibri" w:cs="Calibri"/>
        </w:rPr>
        <w:t>leasinga</w:t>
      </w:r>
      <w:proofErr w:type="spellEnd"/>
      <w:r w:rsidR="009357CF" w:rsidRPr="0070634F">
        <w:rPr>
          <w:rFonts w:ascii="Calibri" w:hAnsi="Calibri" w:cs="Calibri"/>
        </w:rPr>
        <w:t xml:space="preserve"> kojemu je vozilo prepušteno na korištenje na temelju pravnog posla </w:t>
      </w:r>
      <w:proofErr w:type="spellStart"/>
      <w:r w:rsidR="009357CF" w:rsidRPr="0070634F">
        <w:rPr>
          <w:rFonts w:ascii="Calibri" w:hAnsi="Calibri" w:cs="Calibri"/>
        </w:rPr>
        <w:t>leasinga</w:t>
      </w:r>
      <w:proofErr w:type="spellEnd"/>
      <w:r w:rsidR="009357CF" w:rsidRPr="0070634F">
        <w:rPr>
          <w:rFonts w:ascii="Calibri" w:hAnsi="Calibri" w:cs="Calibri"/>
        </w:rPr>
        <w:t xml:space="preserve">, najmoprimac kojem je osoba koja obavlja registriranu djelatnost rent-a-car usluge prepustila vozilo na korištenje na temelju ugovora o najmu. 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 xml:space="preserve">Članak 4. </w:t>
      </w: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9357CF" w:rsidRPr="0070634F">
        <w:rPr>
          <w:rFonts w:ascii="Calibri" w:hAnsi="Calibri" w:cs="Calibri"/>
        </w:rPr>
        <w:t xml:space="preserve">Pod komunalnom uslugom parkiranja podrazumijeva se obavljanje tehničkih i organizacijskih poslova, naplata i nadzor nad parkiranjem vozila te drugi poslovi na uređenim javnim </w:t>
      </w:r>
      <w:r w:rsidR="00F35004" w:rsidRPr="0070634F">
        <w:rPr>
          <w:rFonts w:ascii="Calibri" w:hAnsi="Calibri" w:cs="Calibri"/>
        </w:rPr>
        <w:t>parkiralištima</w:t>
      </w:r>
      <w:r w:rsidR="009357CF" w:rsidRPr="0070634F">
        <w:rPr>
          <w:rFonts w:ascii="Calibri" w:hAnsi="Calibri" w:cs="Calibri"/>
        </w:rPr>
        <w:t xml:space="preserve"> na području Općine </w:t>
      </w:r>
      <w:r w:rsidR="001D3222" w:rsidRPr="0070634F">
        <w:rPr>
          <w:rFonts w:ascii="Calibri" w:hAnsi="Calibri" w:cs="Calibri"/>
        </w:rPr>
        <w:t>Čavle, u skladu s odredbama ove</w:t>
      </w:r>
      <w:r w:rsidR="009357CF" w:rsidRPr="0070634F">
        <w:rPr>
          <w:rFonts w:ascii="Calibri" w:hAnsi="Calibri" w:cs="Calibri"/>
        </w:rPr>
        <w:t xml:space="preserve"> </w:t>
      </w:r>
      <w:r w:rsidR="001D3222" w:rsidRPr="0070634F">
        <w:rPr>
          <w:rFonts w:ascii="Calibri" w:hAnsi="Calibri" w:cs="Calibri"/>
        </w:rPr>
        <w:t>Odluke</w:t>
      </w:r>
      <w:r w:rsidR="009357CF" w:rsidRPr="0070634F">
        <w:rPr>
          <w:rFonts w:ascii="Calibri" w:hAnsi="Calibri" w:cs="Calibri"/>
        </w:rPr>
        <w:t xml:space="preserve"> te svim propisima koji uređuju obavljanje navedenih poslova.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9357CF" w:rsidRPr="0070634F">
        <w:rPr>
          <w:rFonts w:ascii="Calibri" w:hAnsi="Calibri" w:cs="Calibri"/>
        </w:rPr>
        <w:t>Korisnik usluge obvezan je koristiti usluge na nač</w:t>
      </w:r>
      <w:r w:rsidR="00CC775F" w:rsidRPr="0070634F">
        <w:rPr>
          <w:rFonts w:ascii="Calibri" w:hAnsi="Calibri" w:cs="Calibri"/>
        </w:rPr>
        <w:t>in i pod uvjetima utvrđenim ovom</w:t>
      </w:r>
      <w:r w:rsidR="009357CF" w:rsidRPr="0070634F">
        <w:rPr>
          <w:rFonts w:ascii="Calibri" w:hAnsi="Calibri" w:cs="Calibri"/>
        </w:rPr>
        <w:t xml:space="preserve"> </w:t>
      </w:r>
      <w:r w:rsidR="00CC775F" w:rsidRPr="0070634F">
        <w:rPr>
          <w:rFonts w:ascii="Calibri" w:hAnsi="Calibri" w:cs="Calibri"/>
        </w:rPr>
        <w:t>Odlukom</w:t>
      </w:r>
      <w:r w:rsidR="009357CF" w:rsidRPr="0070634F">
        <w:rPr>
          <w:rFonts w:ascii="Calibri" w:hAnsi="Calibri" w:cs="Calibri"/>
        </w:rPr>
        <w:t xml:space="preserve"> uvjetima isporuke i cjenikom usluge parkiranja.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II. UVJETI PRUŽANJA KOMUNALNE USLUGE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5.</w:t>
      </w:r>
      <w:r w:rsidRPr="0070634F">
        <w:rPr>
          <w:rFonts w:ascii="Calibri" w:hAnsi="Calibri" w:cs="Calibri"/>
        </w:rPr>
        <w:t xml:space="preserve"> </w:t>
      </w: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9357CF" w:rsidRPr="0070634F">
        <w:rPr>
          <w:rFonts w:ascii="Calibri" w:hAnsi="Calibri" w:cs="Calibri"/>
        </w:rPr>
        <w:t xml:space="preserve">Zaustavljanjem ili parkiranjem vozila na javnom parkiralištu s naplatom označenom horizontalnom ili vertikalnom prometnom signalizacijom korisnik parkirališta, odnosno vlasnik vozila zaključuje s Isporučiteljem usluge Ugovor o korištenju javnog parkirališta s naplatom uz korištenje dnevne parkirališne karte prihvaćajući propisane opće uvjete ugovora o korištenju javnih parkirališta s naplatom.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2) </w:t>
      </w:r>
      <w:r w:rsidR="009357CF" w:rsidRPr="0070634F">
        <w:rPr>
          <w:rFonts w:ascii="Calibri" w:hAnsi="Calibri" w:cs="Calibri"/>
        </w:rPr>
        <w:t>Ugovorom iz stavka 1. ovog članka isključuje se čuvanje vozila te odgovornost za oštećenje ili krađu vozila.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="009357CF" w:rsidRPr="0070634F">
        <w:rPr>
          <w:rFonts w:ascii="Calibri" w:hAnsi="Calibri" w:cs="Calibri"/>
        </w:rPr>
        <w:t xml:space="preserve">Službena vozila (vozila hitne medicinske po moći, policije, vojske, vatrogasnih vozila i ostalih interventnih vozila) ne plaćaju naknadu parkiranja.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70634F">
        <w:rPr>
          <w:rFonts w:ascii="Calibri" w:eastAsia="Times New Roman" w:hAnsi="Calibri" w:cs="Calibri"/>
          <w:b/>
          <w:bCs/>
          <w:color w:val="333333"/>
          <w:lang w:eastAsia="hr-HR"/>
        </w:rPr>
        <w:t>Članak 6. </w:t>
      </w:r>
    </w:p>
    <w:p w:rsidR="000E2692" w:rsidRPr="00E454CB" w:rsidRDefault="000E2692" w:rsidP="000E2692">
      <w:pPr>
        <w:pStyle w:val="NoSpacing"/>
        <w:jc w:val="both"/>
      </w:pPr>
      <w:r>
        <w:t xml:space="preserve">1) </w:t>
      </w:r>
      <w:r w:rsidRPr="00E454CB">
        <w:t>Javna parkirališta mogu biti stalna ili privremena, ulična ili izvan ulična.</w:t>
      </w:r>
    </w:p>
    <w:p w:rsidR="000E2692" w:rsidRPr="00E454CB" w:rsidRDefault="000E2692" w:rsidP="000E2692">
      <w:pPr>
        <w:pStyle w:val="NoSpacing"/>
        <w:jc w:val="both"/>
      </w:pPr>
    </w:p>
    <w:p w:rsidR="000E2692" w:rsidRPr="00E454CB" w:rsidRDefault="000E2692" w:rsidP="000E2692">
      <w:pPr>
        <w:pStyle w:val="NoSpacing"/>
        <w:jc w:val="both"/>
      </w:pPr>
      <w:r>
        <w:t xml:space="preserve">2) </w:t>
      </w:r>
      <w:r w:rsidRPr="00E454CB">
        <w:t>Stalna javna parkirališta su parkirališta na kojima se parkiranje naplaćuje tijekom cijele kalendarske godine.</w:t>
      </w:r>
    </w:p>
    <w:p w:rsidR="000E2692" w:rsidRPr="00E454CB" w:rsidRDefault="000E2692" w:rsidP="000E2692">
      <w:pPr>
        <w:pStyle w:val="NoSpacing"/>
        <w:jc w:val="both"/>
      </w:pPr>
    </w:p>
    <w:p w:rsidR="000E2692" w:rsidRPr="00E454CB" w:rsidRDefault="000E2692" w:rsidP="000E2692">
      <w:pPr>
        <w:pStyle w:val="NoSpacing"/>
        <w:jc w:val="both"/>
      </w:pPr>
      <w:r>
        <w:t xml:space="preserve">3) </w:t>
      </w:r>
      <w:r w:rsidRPr="00E454CB">
        <w:t>Privremena javna parkirališta su parkirališta na kojima se parkiranje naplaćuje tijekom privremene regulacije prometa, organizacije prigodnih manifestacija, priredbi i slično.</w:t>
      </w:r>
    </w:p>
    <w:p w:rsidR="000E2692" w:rsidRPr="00E454CB" w:rsidRDefault="000E2692" w:rsidP="000E2692">
      <w:pPr>
        <w:pStyle w:val="NoSpacing"/>
        <w:jc w:val="both"/>
      </w:pPr>
    </w:p>
    <w:p w:rsidR="000E2692" w:rsidRPr="00E454CB" w:rsidRDefault="000E2692" w:rsidP="000E2692">
      <w:pPr>
        <w:pStyle w:val="NoSpacing"/>
        <w:jc w:val="both"/>
      </w:pPr>
      <w:r>
        <w:t xml:space="preserve">4) </w:t>
      </w:r>
      <w:r w:rsidRPr="00E454CB">
        <w:t>Ulična javna parkirališta su parkirališta posebno označena propisanom horizontalnom ili vertikalnom signalizacijom na kolniku i nogostupu na nerazvrstanim cestama u skladu s propisima o sigurnosti prometa te tehničkom dokumentacijom.</w:t>
      </w:r>
    </w:p>
    <w:p w:rsidR="000E2692" w:rsidRPr="00E454CB" w:rsidRDefault="000E2692" w:rsidP="000E2692">
      <w:pPr>
        <w:pStyle w:val="NoSpacing"/>
        <w:jc w:val="both"/>
      </w:pPr>
    </w:p>
    <w:p w:rsidR="000E2692" w:rsidRPr="00E454CB" w:rsidRDefault="000E2692" w:rsidP="000E2692">
      <w:pPr>
        <w:pStyle w:val="NoSpacing"/>
        <w:jc w:val="both"/>
      </w:pPr>
      <w:r>
        <w:lastRenderedPageBreak/>
        <w:t xml:space="preserve">5) </w:t>
      </w:r>
      <w:r w:rsidRPr="00E454CB">
        <w:t xml:space="preserve">Izvan ulična javna parkirališta su parkirališta koja se nalaze izvan kolnika, a označena su propisanom vertikalnom </w:t>
      </w:r>
      <w:r w:rsidRPr="00E454CB">
        <w:rPr>
          <w:color w:val="000000"/>
        </w:rPr>
        <w:t>ili</w:t>
      </w:r>
      <w:r w:rsidRPr="00E454CB">
        <w:rPr>
          <w:color w:val="FF0000"/>
        </w:rPr>
        <w:t xml:space="preserve"> </w:t>
      </w:r>
      <w:r w:rsidRPr="00E454CB">
        <w:t xml:space="preserve">horizontalnom signalizacijom u skladu s ovom odlukom i prostorno su definirana posebnim projektom. </w:t>
      </w:r>
    </w:p>
    <w:p w:rsidR="000E2692" w:rsidRPr="00E454CB" w:rsidRDefault="000E2692" w:rsidP="000E2692">
      <w:pPr>
        <w:pStyle w:val="NoSpacing"/>
        <w:jc w:val="both"/>
      </w:pPr>
    </w:p>
    <w:p w:rsidR="000E2692" w:rsidRPr="00E454CB" w:rsidRDefault="000E2692" w:rsidP="000E2692">
      <w:pPr>
        <w:pStyle w:val="NoSpacing"/>
        <w:jc w:val="both"/>
      </w:pPr>
      <w:r>
        <w:t xml:space="preserve">6) </w:t>
      </w:r>
      <w:r w:rsidRPr="00E454CB">
        <w:t>Javno parkiralište može biti uređeno kao otvoreno ili zatvoreno javno parkiralište.</w:t>
      </w:r>
    </w:p>
    <w:p w:rsidR="000E2692" w:rsidRPr="00E454CB" w:rsidRDefault="000E2692" w:rsidP="000E2692">
      <w:pPr>
        <w:pStyle w:val="NoSpacing"/>
        <w:jc w:val="both"/>
      </w:pPr>
    </w:p>
    <w:p w:rsidR="000E2692" w:rsidRPr="00E454CB" w:rsidRDefault="000E2692" w:rsidP="000E2692">
      <w:pPr>
        <w:pStyle w:val="NoSpacing"/>
        <w:jc w:val="both"/>
      </w:pPr>
      <w:r>
        <w:t xml:space="preserve">7) </w:t>
      </w:r>
      <w:r w:rsidRPr="00E454CB">
        <w:t>Otvoreno javno parkiralište je parkiralište bez automatske i poluautomatske kontrole ulaza i izlaza.</w:t>
      </w:r>
    </w:p>
    <w:p w:rsidR="000E2692" w:rsidRPr="00E454CB" w:rsidRDefault="000E2692" w:rsidP="000E2692">
      <w:pPr>
        <w:pStyle w:val="NoSpacing"/>
        <w:jc w:val="both"/>
      </w:pPr>
    </w:p>
    <w:p w:rsidR="000E2692" w:rsidRDefault="000E2692" w:rsidP="000E2692">
      <w:pPr>
        <w:pStyle w:val="NoSpacing"/>
        <w:jc w:val="both"/>
      </w:pPr>
      <w:r>
        <w:t xml:space="preserve">8) </w:t>
      </w:r>
      <w:r w:rsidRPr="00E454CB">
        <w:t>Zatvoreno javno parkiralište je parkiralište sa automatskom i poluautomatskom kontrolom ulaza i izlaza odnosno kontrolom ulaza i izlaza putem ovlaštene osobe Isporučitelja komunalne usluge.</w:t>
      </w:r>
    </w:p>
    <w:p w:rsidR="000E2692" w:rsidRPr="00E454CB" w:rsidRDefault="000E2692" w:rsidP="000E2692">
      <w:pPr>
        <w:pStyle w:val="NoSpacing"/>
        <w:jc w:val="both"/>
      </w:pPr>
    </w:p>
    <w:p w:rsidR="009357CF" w:rsidRDefault="000E2692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>9</w:t>
      </w:r>
      <w:r w:rsidR="0070634F">
        <w:rPr>
          <w:rFonts w:ascii="Calibri" w:eastAsia="Times New Roman" w:hAnsi="Calibri" w:cs="Calibri"/>
          <w:lang w:eastAsia="hr-HR"/>
        </w:rPr>
        <w:t xml:space="preserve">) </w:t>
      </w:r>
      <w:r w:rsidR="009357CF" w:rsidRPr="0070634F">
        <w:rPr>
          <w:rFonts w:ascii="Calibri" w:hAnsi="Calibri" w:cs="Calibri"/>
        </w:rPr>
        <w:t>Za javna parkirališta na kojima se obavlja naplata parkiranja na području Općine Čavle određena je jedna jedinstvena zona.</w:t>
      </w:r>
    </w:p>
    <w:p w:rsidR="00B34B51" w:rsidRDefault="00B34B51" w:rsidP="009357CF">
      <w:pPr>
        <w:spacing w:after="0"/>
        <w:jc w:val="both"/>
        <w:rPr>
          <w:rFonts w:ascii="Calibri" w:hAnsi="Calibri" w:cs="Calibri"/>
        </w:rPr>
      </w:pPr>
    </w:p>
    <w:p w:rsidR="00B34B51" w:rsidRDefault="00B34B51" w:rsidP="00B34B51">
      <w:pPr>
        <w:spacing w:after="0"/>
        <w:jc w:val="center"/>
        <w:rPr>
          <w:rFonts w:ascii="Calibri" w:hAnsi="Calibri" w:cs="Calibri"/>
          <w:b/>
        </w:rPr>
      </w:pPr>
      <w:r w:rsidRPr="00B34B51">
        <w:rPr>
          <w:rFonts w:ascii="Calibri" w:hAnsi="Calibri" w:cs="Calibri"/>
          <w:b/>
        </w:rPr>
        <w:t>Članak 7.</w:t>
      </w:r>
    </w:p>
    <w:p w:rsidR="00B34B51" w:rsidRDefault="00B34B51" w:rsidP="00D153C6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B34B51" w:rsidRDefault="00D153C6" w:rsidP="00D153C6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="00B34B51" w:rsidRPr="0005111A">
        <w:rPr>
          <w:rFonts w:ascii="Calibri" w:hAnsi="Calibri"/>
        </w:rPr>
        <w:t>Parkirališna zona obuhvaća</w:t>
      </w:r>
      <w:r w:rsidR="00B34B51" w:rsidRPr="00E454CB">
        <w:rPr>
          <w:rFonts w:ascii="Calibri" w:hAnsi="Calibri"/>
        </w:rPr>
        <w:t xml:space="preserve"> sljedeće područje:</w:t>
      </w:r>
    </w:p>
    <w:p w:rsidR="00D153C6" w:rsidRPr="00E454CB" w:rsidRDefault="00D153C6" w:rsidP="00D153C6">
      <w:pPr>
        <w:spacing w:after="0" w:line="240" w:lineRule="auto"/>
        <w:jc w:val="both"/>
        <w:rPr>
          <w:rFonts w:ascii="Calibri" w:hAnsi="Calibri"/>
        </w:rPr>
      </w:pPr>
    </w:p>
    <w:p w:rsidR="00B34B51" w:rsidRDefault="00B34B51" w:rsidP="00D153C6">
      <w:pPr>
        <w:spacing w:after="0" w:line="240" w:lineRule="auto"/>
        <w:jc w:val="both"/>
        <w:rPr>
          <w:rFonts w:ascii="Calibri" w:hAnsi="Calibri"/>
        </w:rPr>
      </w:pPr>
      <w:r w:rsidRPr="00E454CB">
        <w:rPr>
          <w:rFonts w:ascii="Calibri" w:hAnsi="Calibri"/>
          <w:i/>
        </w:rPr>
        <w:t>izvan ulična parkirališta:</w:t>
      </w:r>
      <w:r w:rsidRPr="00E454CB">
        <w:rPr>
          <w:rFonts w:ascii="Calibri" w:hAnsi="Calibri"/>
        </w:rPr>
        <w:t xml:space="preserve"> </w:t>
      </w:r>
    </w:p>
    <w:p w:rsidR="00B34B51" w:rsidRDefault="00B34B51" w:rsidP="00D153C6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E454CB">
        <w:rPr>
          <w:rFonts w:ascii="Calibri" w:hAnsi="Calibri"/>
        </w:rPr>
        <w:t xml:space="preserve">Iza </w:t>
      </w:r>
      <w:proofErr w:type="spellStart"/>
      <w:r>
        <w:rPr>
          <w:rFonts w:ascii="Calibri" w:hAnsi="Calibri"/>
        </w:rPr>
        <w:t>Čebuharove</w:t>
      </w:r>
      <w:proofErr w:type="spellEnd"/>
      <w:r>
        <w:rPr>
          <w:rFonts w:ascii="Calibri" w:hAnsi="Calibri"/>
        </w:rPr>
        <w:t xml:space="preserve"> kuće </w:t>
      </w:r>
      <w:r>
        <w:rPr>
          <w:rFonts w:ascii="Calibri" w:hAnsi="Calibri"/>
        </w:rPr>
        <w:tab/>
      </w:r>
    </w:p>
    <w:p w:rsidR="00B34B51" w:rsidRDefault="00B34B51" w:rsidP="00D153C6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Trg hrvatskih branitelja</w:t>
      </w:r>
    </w:p>
    <w:p w:rsidR="00D153C6" w:rsidRPr="00E454CB" w:rsidRDefault="00D153C6" w:rsidP="00D153C6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Parkiralište Doma kulture Čavle</w:t>
      </w:r>
    </w:p>
    <w:p w:rsidR="00B34B51" w:rsidRPr="00E454CB" w:rsidRDefault="00B34B51" w:rsidP="00D153C6">
      <w:pPr>
        <w:spacing w:after="0" w:line="240" w:lineRule="auto"/>
        <w:jc w:val="both"/>
        <w:rPr>
          <w:rFonts w:ascii="Calibri" w:hAnsi="Calibri"/>
        </w:rPr>
      </w:pPr>
    </w:p>
    <w:p w:rsidR="00B34B51" w:rsidRDefault="00B34B51" w:rsidP="00D153C6">
      <w:pPr>
        <w:spacing w:after="0" w:line="240" w:lineRule="auto"/>
        <w:jc w:val="both"/>
        <w:rPr>
          <w:rFonts w:ascii="Calibri" w:hAnsi="Calibri"/>
        </w:rPr>
      </w:pPr>
      <w:r w:rsidRPr="00E454CB">
        <w:rPr>
          <w:rFonts w:ascii="Calibri" w:hAnsi="Calibri"/>
          <w:i/>
        </w:rPr>
        <w:t>ulična parkirališta:</w:t>
      </w:r>
      <w:r w:rsidRPr="00E454CB">
        <w:rPr>
          <w:rFonts w:ascii="Calibri" w:hAnsi="Calibri"/>
        </w:rPr>
        <w:t xml:space="preserve"> </w:t>
      </w:r>
    </w:p>
    <w:p w:rsidR="00B34B51" w:rsidRDefault="00B34B51" w:rsidP="00D153C6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u</w:t>
      </w:r>
      <w:r w:rsidRPr="00E454CB">
        <w:rPr>
          <w:rFonts w:ascii="Calibri" w:hAnsi="Calibri"/>
        </w:rPr>
        <w:t xml:space="preserve">lica 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od kućnog broja 31 do zgrade Doma kulture Čavle (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17)</w:t>
      </w:r>
    </w:p>
    <w:p w:rsidR="00B34B51" w:rsidRPr="00E454CB" w:rsidRDefault="00B34B51" w:rsidP="00D153C6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ulica 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od kućnog broja 49 do zgrade Osnovne škole Čavle (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47)</w:t>
      </w:r>
    </w:p>
    <w:p w:rsidR="00B34B51" w:rsidRDefault="00B34B51" w:rsidP="00D153C6">
      <w:pPr>
        <w:spacing w:after="0" w:line="240" w:lineRule="auto"/>
        <w:jc w:val="both"/>
        <w:rPr>
          <w:rFonts w:ascii="Calibri" w:hAnsi="Calibri" w:cs="Calibri"/>
          <w:b/>
        </w:rPr>
      </w:pPr>
    </w:p>
    <w:p w:rsidR="009357CF" w:rsidRPr="0070634F" w:rsidRDefault="009357CF" w:rsidP="009357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9357CF" w:rsidRPr="0070634F" w:rsidRDefault="009357CF" w:rsidP="009357CF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MEĐUSOBNA PRAVA I OBAVEZE ISPORUČITELJA I KORISNIKA KOMUNALNE USLUGE PARKIRANJA</w:t>
      </w:r>
    </w:p>
    <w:p w:rsidR="009357CF" w:rsidRPr="0070634F" w:rsidRDefault="009357CF" w:rsidP="009357C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 xml:space="preserve">Članak </w:t>
      </w:r>
      <w:r w:rsidR="00AC7F95">
        <w:rPr>
          <w:rFonts w:ascii="Calibri" w:hAnsi="Calibri" w:cs="Calibri"/>
          <w:b/>
          <w:bCs/>
        </w:rPr>
        <w:t>8</w:t>
      </w:r>
      <w:r w:rsidRPr="0070634F">
        <w:rPr>
          <w:rFonts w:ascii="Calibri" w:hAnsi="Calibri" w:cs="Calibri"/>
          <w:b/>
          <w:bCs/>
        </w:rPr>
        <w:t xml:space="preserve">. </w:t>
      </w:r>
    </w:p>
    <w:p w:rsidR="009357CF" w:rsidRPr="0070634F" w:rsidRDefault="0070634F" w:rsidP="009357C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>Isporučitelj usluge obavlja uslugu parkiranja na javnim parkiralištima na području Općine Čavle koja podrazumijeva poslove navedene u članku 25. stavku 1. Zakona o komunalnom gospodarstvu, sukladno Općim uvjetima.</w:t>
      </w:r>
    </w:p>
    <w:p w:rsidR="009357CF" w:rsidRPr="0070634F" w:rsidRDefault="009357CF" w:rsidP="009357C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bookmarkStart w:id="1" w:name="_Hlk173478524"/>
      <w:r w:rsidRPr="0070634F">
        <w:rPr>
          <w:rFonts w:ascii="Calibri" w:hAnsi="Calibri" w:cs="Calibri"/>
          <w:b/>
          <w:bCs/>
        </w:rPr>
        <w:t xml:space="preserve">Članak </w:t>
      </w:r>
      <w:r w:rsidR="00AC7F95">
        <w:rPr>
          <w:rFonts w:ascii="Calibri" w:hAnsi="Calibri" w:cs="Calibri"/>
          <w:b/>
          <w:bCs/>
        </w:rPr>
        <w:t>9</w:t>
      </w:r>
      <w:r w:rsidRPr="0070634F">
        <w:rPr>
          <w:rFonts w:ascii="Calibri" w:hAnsi="Calibri" w:cs="Calibri"/>
          <w:b/>
          <w:bCs/>
        </w:rPr>
        <w:t xml:space="preserve">. </w:t>
      </w:r>
    </w:p>
    <w:bookmarkEnd w:id="1"/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>Korisnik javnih parkirališta dužan je parkirati vozilo na parkirališno mjesto na način kako je označeno prometnom signalizacijom.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2) </w:t>
      </w:r>
      <w:r w:rsidR="009357CF" w:rsidRPr="0070634F">
        <w:rPr>
          <w:rFonts w:ascii="Calibri" w:hAnsi="Calibri" w:cs="Calibri"/>
        </w:rPr>
        <w:t xml:space="preserve">Zabranjeno je parkiranje vozila na način da uzrokuje smetnju drugim korisnicima javnih parkirališta, bilo da blokira ulaz ili izlaz, bilo da predstavlja prepreku.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3) </w:t>
      </w:r>
      <w:r w:rsidR="009357CF" w:rsidRPr="0070634F">
        <w:rPr>
          <w:rFonts w:ascii="Calibri" w:hAnsi="Calibri" w:cs="Calibri"/>
        </w:rPr>
        <w:t xml:space="preserve">Na javnim parkiralištima zabranjeno je parkiranje vozila bez registarskih oznaka, odnosno kojima se registarska oznaka ne može sa sigurnošću utvrditi (prekrivena registarska oznaka, dotrajala i sl.), a takva vozila uklonit će se s parkirališnog mjesta na trošak vlasnika vozila uz obvezu podmirenja svih nastalih troškova. </w:t>
      </w:r>
    </w:p>
    <w:p w:rsidR="001A51AE" w:rsidRDefault="001A51AE" w:rsidP="009357CF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51AE" w:rsidRDefault="001A51AE" w:rsidP="009357CF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51AE" w:rsidRDefault="001A51AE" w:rsidP="009357CF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 xml:space="preserve">Članak </w:t>
      </w:r>
      <w:r w:rsidR="00AC7F95">
        <w:rPr>
          <w:rFonts w:ascii="Calibri" w:hAnsi="Calibri" w:cs="Calibri"/>
          <w:b/>
          <w:bCs/>
        </w:rPr>
        <w:t>10</w:t>
      </w:r>
      <w:r w:rsidRPr="0070634F">
        <w:rPr>
          <w:rFonts w:ascii="Calibri" w:hAnsi="Calibri" w:cs="Calibri"/>
          <w:b/>
          <w:bCs/>
        </w:rPr>
        <w:t>.</w:t>
      </w:r>
    </w:p>
    <w:p w:rsidR="009357CF" w:rsidRPr="0070634F" w:rsidRDefault="009357CF" w:rsidP="009357C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 xml:space="preserve">Parkirna karta je dokaz o sklopljenom ugovoru o korištenju komunalne usluge, na temelju koje Korisnik ostvaruje pravo korištenja uređene javne površine, odnosno parkirnog mjesta na parkiralištu s naplatom označenog horizontalnom ili vertikalnom prometnom signalizacijom. </w:t>
      </w:r>
    </w:p>
    <w:p w:rsidR="009357CF" w:rsidRPr="0070634F" w:rsidRDefault="009357CF" w:rsidP="009357C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2) </w:t>
      </w:r>
      <w:r w:rsidR="009357CF" w:rsidRPr="0070634F">
        <w:rPr>
          <w:rFonts w:ascii="Calibri" w:hAnsi="Calibri" w:cs="Calibri"/>
        </w:rPr>
        <w:t xml:space="preserve">Smatra se da je vlasnik, odnosno vozač parkiranog vozila, koji je parkirao vozilo na uređenoj javnoj površini, odnosno na parkirnom mjestu na parkiralištu s naplatom označenom horizontalnom ili vertikalnom prometnom signalizacijom, a koji nema valjanu parkirnu kartu ili mu je vrijeme plaćanja isteklo, zaključio s Isporučiteljem usluge ugovor o naplati dnevne parkirne karte te da isti pristaje na kupnju i preuzimanje dnevne parkirne karte koju mu ovlaštena osoba Isporučitelja usluge dostavlja na vozilo ostavljajući istu pod brisačem vjetrobranskog stakla ili na drugi prikladan način.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3) </w:t>
      </w:r>
      <w:r w:rsidR="009357CF" w:rsidRPr="0070634F">
        <w:rPr>
          <w:rFonts w:ascii="Calibri" w:hAnsi="Calibri" w:cs="Calibri"/>
        </w:rPr>
        <w:t xml:space="preserve">Ovlaštene osobe koriste se odgovarajućom tehničkom opremom koja omogućuje evidentiranje mjesta i vremena parkiranja, marke, tipa i registarske oznake vozila te ispisivanje dnevne karte i naloga za plaćanje dnevne karte, a sve u skladu s odredbama općih uvjeta ugovora o korištenju javnih parkirališta s naplatom.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4) </w:t>
      </w:r>
      <w:r w:rsidR="009357CF" w:rsidRPr="0070634F">
        <w:rPr>
          <w:rFonts w:ascii="Calibri" w:hAnsi="Calibri" w:cs="Calibri"/>
        </w:rPr>
        <w:t xml:space="preserve">Dnevnu kartu i nalog za plaćanje dnevne karte izdaje osoba ovlaštena za nadzor nad parkiranjem.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5) </w:t>
      </w:r>
      <w:r w:rsidR="009357CF" w:rsidRPr="0070634F">
        <w:rPr>
          <w:rFonts w:ascii="Calibri" w:hAnsi="Calibri" w:cs="Calibri"/>
        </w:rPr>
        <w:t xml:space="preserve">Osoba ovlaštena za nadzor nad parkiranjem dnevnu kartu i nalog za plaćanje dnevne karte pričvršćuje ispod brisača vjetrobranskog stakla vozila ili iste uručuje osobno na zahtjev korisnika parkiranja. </w:t>
      </w:r>
    </w:p>
    <w:p w:rsidR="009357CF" w:rsidRPr="0070634F" w:rsidRDefault="009357CF" w:rsidP="009357C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6) </w:t>
      </w:r>
      <w:r w:rsidR="009357CF" w:rsidRPr="0070634F">
        <w:rPr>
          <w:rFonts w:ascii="Calibri" w:hAnsi="Calibri" w:cs="Calibri"/>
        </w:rPr>
        <w:t xml:space="preserve">Stavljanjem dnevne parkirne karte na vidljivo mjesto dostava se smatra izvršenom te je korisnik dužan platiti dnevnu parkirnu kartu u roku od 8 (osam) dana. </w:t>
      </w:r>
    </w:p>
    <w:p w:rsidR="009357CF" w:rsidRPr="0070634F" w:rsidRDefault="009357CF" w:rsidP="009357C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7) </w:t>
      </w:r>
      <w:r w:rsidR="009357CF" w:rsidRPr="0070634F">
        <w:rPr>
          <w:rFonts w:ascii="Calibri" w:hAnsi="Calibri" w:cs="Calibri"/>
        </w:rPr>
        <w:t>Svako uništenje ili oštećenje dnevne parkirne karte nema utjecaja na valjanost dostavljanja i ne odgađa njezino plaćanje.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</w:rPr>
      </w:pP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8) </w:t>
      </w:r>
      <w:r w:rsidR="009357CF" w:rsidRPr="0070634F">
        <w:rPr>
          <w:rFonts w:ascii="Calibri" w:hAnsi="Calibri" w:cs="Calibri"/>
        </w:rPr>
        <w:t>Cijen</w:t>
      </w:r>
      <w:r w:rsidR="001F181C">
        <w:rPr>
          <w:rFonts w:ascii="Calibri" w:hAnsi="Calibri" w:cs="Calibri"/>
        </w:rPr>
        <w:t>a</w:t>
      </w:r>
      <w:r w:rsidR="009357CF" w:rsidRPr="0070634F">
        <w:rPr>
          <w:rFonts w:ascii="Calibri" w:hAnsi="Calibri" w:cs="Calibri"/>
        </w:rPr>
        <w:t xml:space="preserve"> dnevne parkirne karte za korištenje javnih parkirališta s naplatom određuje </w:t>
      </w:r>
      <w:r w:rsidR="001F181C">
        <w:rPr>
          <w:rFonts w:ascii="Calibri" w:hAnsi="Calibri" w:cs="Calibri"/>
        </w:rPr>
        <w:t xml:space="preserve">se Općim </w:t>
      </w:r>
      <w:proofErr w:type="spellStart"/>
      <w:r w:rsidR="001F181C">
        <w:rPr>
          <w:rFonts w:ascii="Calibri" w:hAnsi="Calibri" w:cs="Calibri"/>
        </w:rPr>
        <w:t>uvijetima</w:t>
      </w:r>
      <w:proofErr w:type="spellEnd"/>
      <w:r w:rsidR="009357CF" w:rsidRPr="0070634F">
        <w:rPr>
          <w:rFonts w:ascii="Calibri" w:hAnsi="Calibri" w:cs="Calibri"/>
        </w:rPr>
        <w:t xml:space="preserve">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70634F" w:rsidP="009357CF">
      <w:pPr>
        <w:pStyle w:val="ListParagraph"/>
        <w:spacing w:after="0"/>
        <w:ind w:left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9) </w:t>
      </w:r>
      <w:r w:rsidR="009357CF" w:rsidRPr="0070634F">
        <w:rPr>
          <w:rFonts w:ascii="Calibri" w:hAnsi="Calibri" w:cs="Calibri"/>
        </w:rPr>
        <w:t>Isporučitelj usluge obvezan je na uređenim javnim površinama s naplatom, na odgovarajući način istaknuti cjenik usluga i druge obavijesti važne za Korisnika.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1</w:t>
      </w:r>
      <w:r w:rsidR="00AC7F95">
        <w:rPr>
          <w:rFonts w:ascii="Calibri" w:hAnsi="Calibri" w:cs="Calibri"/>
          <w:b/>
          <w:bCs/>
        </w:rPr>
        <w:t>1</w:t>
      </w:r>
      <w:r w:rsidRPr="0070634F">
        <w:rPr>
          <w:rFonts w:ascii="Calibri" w:hAnsi="Calibri" w:cs="Calibri"/>
          <w:b/>
          <w:bCs/>
        </w:rPr>
        <w:t xml:space="preserve">. </w:t>
      </w: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 xml:space="preserve">Korisnikom javnog parkirališta s naplatom koji podliježe plaćanju dnevne karte smatra se vlasnik vozila koji je evidentiran u odgovarajućim evidencijama Ministarstva unutarnjih poslova, prema registracijskoj oznaci vozila, a za vozila koja nisu evidentirana, vlasnik vozila utvrđuje se na drugi način. 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1</w:t>
      </w:r>
      <w:r w:rsidR="00AC7F95">
        <w:rPr>
          <w:rFonts w:ascii="Calibri" w:hAnsi="Calibri" w:cs="Calibri"/>
          <w:b/>
          <w:bCs/>
        </w:rPr>
        <w:t>2</w:t>
      </w:r>
      <w:r w:rsidRPr="0070634F">
        <w:rPr>
          <w:rFonts w:ascii="Calibri" w:hAnsi="Calibri" w:cs="Calibri"/>
          <w:b/>
          <w:bCs/>
        </w:rPr>
        <w:t xml:space="preserve">. </w:t>
      </w:r>
    </w:p>
    <w:p w:rsidR="009357CF" w:rsidRPr="0070634F" w:rsidRDefault="0070634F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1F181C">
        <w:rPr>
          <w:rFonts w:ascii="Calibri" w:eastAsia="Times New Roman" w:hAnsi="Calibri" w:cs="Calibri"/>
          <w:lang w:eastAsia="hr-HR"/>
        </w:rPr>
        <w:t>Z</w:t>
      </w:r>
      <w:r w:rsidR="009357CF" w:rsidRPr="0070634F">
        <w:rPr>
          <w:rFonts w:ascii="Calibri" w:hAnsi="Calibri" w:cs="Calibri"/>
        </w:rPr>
        <w:t>a pravne i fizičke osobe (obrtnici), koje imaju sjedište u ulicama</w:t>
      </w:r>
      <w:r w:rsidR="001F181C">
        <w:rPr>
          <w:rFonts w:ascii="Calibri" w:hAnsi="Calibri" w:cs="Calibri"/>
        </w:rPr>
        <w:t xml:space="preserve"> oko parkirališnih zona</w:t>
      </w:r>
      <w:r w:rsidR="009357CF" w:rsidRPr="0070634F">
        <w:rPr>
          <w:rFonts w:ascii="Calibri" w:hAnsi="Calibri" w:cs="Calibri"/>
        </w:rPr>
        <w:t xml:space="preserve"> i za njihove zaposlenike te za osobe s invaliditetom, mogu se uvesti povlašteni uvjeti parkiranja u pogledu trajanja i cijene.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1F181C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>2</w:t>
      </w:r>
      <w:r w:rsidR="0070634F">
        <w:rPr>
          <w:rFonts w:ascii="Calibri" w:eastAsia="Times New Roman" w:hAnsi="Calibri" w:cs="Calibri"/>
          <w:lang w:eastAsia="hr-HR"/>
        </w:rPr>
        <w:t xml:space="preserve">) </w:t>
      </w:r>
      <w:r w:rsidR="009357CF" w:rsidRPr="0070634F">
        <w:rPr>
          <w:rFonts w:ascii="Calibri" w:hAnsi="Calibri" w:cs="Calibri"/>
        </w:rPr>
        <w:t>Izgled, sadržaj i vrijeme važenja povlaštenih parkirnih karata utvrđuje Isporučitelj usluge parkiranja</w:t>
      </w:r>
      <w:r w:rsidR="00AA1720">
        <w:rPr>
          <w:rFonts w:ascii="Calibri" w:hAnsi="Calibri" w:cs="Calibri"/>
        </w:rPr>
        <w:t xml:space="preserve"> sukladno Općim uvjetima</w:t>
      </w:r>
      <w:r w:rsidR="009357CF" w:rsidRPr="0070634F">
        <w:rPr>
          <w:rFonts w:ascii="Calibri" w:hAnsi="Calibri" w:cs="Calibri"/>
        </w:rPr>
        <w:t xml:space="preserve">. 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1</w:t>
      </w:r>
      <w:r w:rsidR="00AC7F95">
        <w:rPr>
          <w:rFonts w:ascii="Calibri" w:hAnsi="Calibri" w:cs="Calibri"/>
          <w:b/>
          <w:bCs/>
        </w:rPr>
        <w:t>3</w:t>
      </w:r>
      <w:r w:rsidRPr="0070634F">
        <w:rPr>
          <w:rFonts w:ascii="Calibri" w:hAnsi="Calibri" w:cs="Calibri"/>
          <w:b/>
          <w:bCs/>
        </w:rPr>
        <w:t xml:space="preserve">. </w:t>
      </w:r>
    </w:p>
    <w:p w:rsidR="005733A9" w:rsidRPr="00E454CB" w:rsidRDefault="005733A9" w:rsidP="005733A9">
      <w:pPr>
        <w:pStyle w:val="NoSpacing"/>
        <w:jc w:val="both"/>
      </w:pPr>
      <w:r>
        <w:t xml:space="preserve">1) </w:t>
      </w:r>
      <w:r w:rsidRPr="00E454CB">
        <w:t>Za korištenje javnih parkirališta pod povlaštenim uvjetima Isporučitelj komunalne usluge izdaje povlaštenu parkirnu kartu (u daljnjem tekstu: povlaštena karta) sukladno Općim uvjetima.</w:t>
      </w:r>
    </w:p>
    <w:p w:rsidR="005733A9" w:rsidRPr="00E454CB" w:rsidRDefault="005733A9" w:rsidP="005733A9">
      <w:pPr>
        <w:pStyle w:val="NoSpacing"/>
        <w:jc w:val="both"/>
      </w:pPr>
    </w:p>
    <w:p w:rsidR="005733A9" w:rsidRPr="00E454CB" w:rsidRDefault="005733A9" w:rsidP="005733A9">
      <w:pPr>
        <w:pStyle w:val="NoSpacing"/>
        <w:jc w:val="both"/>
      </w:pPr>
      <w:r>
        <w:t xml:space="preserve">2) </w:t>
      </w:r>
      <w:r w:rsidRPr="00E454CB">
        <w:t xml:space="preserve">Uvjete za stjecanje i korištenje, kao i postupak izdavanja povlaštene karte detaljnije uređuje Isporučitelj komunalne usluge u Općim uvjetima polazeći od javnog interesa, objektivnog i razumnog opravdanja odnosno legitimnog cilja koji se time postiže. </w:t>
      </w:r>
    </w:p>
    <w:p w:rsidR="005733A9" w:rsidRPr="00E454CB" w:rsidRDefault="005733A9" w:rsidP="005733A9">
      <w:pPr>
        <w:pStyle w:val="NoSpacing"/>
      </w:pPr>
    </w:p>
    <w:p w:rsidR="005733A9" w:rsidRPr="00E454CB" w:rsidRDefault="005733A9" w:rsidP="005733A9">
      <w:pPr>
        <w:pStyle w:val="NoSpacing"/>
        <w:jc w:val="both"/>
      </w:pPr>
      <w:r>
        <w:t xml:space="preserve">3) </w:t>
      </w:r>
      <w:r w:rsidRPr="00E454CB">
        <w:t>Javna parkirališta za koja se može kupiti povlaštena karta određuje Isporučitelj komunalne usluge.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1</w:t>
      </w:r>
      <w:r w:rsidR="00AC7F95">
        <w:rPr>
          <w:rFonts w:ascii="Calibri" w:hAnsi="Calibri" w:cs="Calibri"/>
          <w:b/>
          <w:bCs/>
        </w:rPr>
        <w:t>4</w:t>
      </w:r>
      <w:r w:rsidRPr="0070634F">
        <w:rPr>
          <w:rFonts w:ascii="Calibri" w:hAnsi="Calibri" w:cs="Calibri"/>
          <w:b/>
          <w:bCs/>
        </w:rPr>
        <w:t xml:space="preserve">. </w:t>
      </w: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 xml:space="preserve">Korisnik javnog parkirališta s naplatom ostvaruje pravo korištenja javnog parkirališta s naplatom po povlaštenim uvjetima samo ako ima valjanu povlaštenu kartu.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2) </w:t>
      </w:r>
      <w:r w:rsidR="009357CF" w:rsidRPr="0070634F">
        <w:rPr>
          <w:rFonts w:ascii="Calibri" w:hAnsi="Calibri" w:cs="Calibri"/>
        </w:rPr>
        <w:t xml:space="preserve">Valjana povlaštena karta je ona parkirališna karta iz koje je vidljivo da vrijedi: a) za vozilo za koje je izdana, tj. za registracijsku oznaku parkiranog vozila, b) za vremensko razdoblje u kojem se koristi javno parkirališno mjesto s </w:t>
      </w:r>
      <w:r w:rsidR="00AA1720">
        <w:rPr>
          <w:rFonts w:ascii="Calibri" w:hAnsi="Calibri" w:cs="Calibri"/>
        </w:rPr>
        <w:t>naplatom.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 xml:space="preserve">IV. NAČIN NAPLATE, OBRAČUNA I PLAĆANJA USLUGE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1</w:t>
      </w:r>
      <w:r w:rsidR="00AC7F95">
        <w:rPr>
          <w:rFonts w:ascii="Calibri" w:hAnsi="Calibri" w:cs="Calibri"/>
          <w:b/>
          <w:bCs/>
        </w:rPr>
        <w:t>5</w:t>
      </w:r>
      <w:r w:rsidRPr="0070634F">
        <w:rPr>
          <w:rFonts w:ascii="Calibri" w:hAnsi="Calibri" w:cs="Calibri"/>
          <w:b/>
          <w:bCs/>
        </w:rPr>
        <w:t>.</w:t>
      </w: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 xml:space="preserve">Isporučitelj usluge određuje način obilježavanja parkirališta s naplatom horizontalnom i vertikalnom signalizacijom, sukladno propisima o sigurnosti prometa. </w:t>
      </w:r>
    </w:p>
    <w:p w:rsidR="00D946E3" w:rsidRPr="0070634F" w:rsidRDefault="00D946E3" w:rsidP="009357CF">
      <w:pPr>
        <w:spacing w:after="0"/>
        <w:jc w:val="center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1</w:t>
      </w:r>
      <w:r w:rsidR="00AC7F95">
        <w:rPr>
          <w:rFonts w:ascii="Calibri" w:hAnsi="Calibri" w:cs="Calibri"/>
          <w:b/>
          <w:bCs/>
        </w:rPr>
        <w:t>6</w:t>
      </w:r>
      <w:r w:rsidRPr="0070634F">
        <w:rPr>
          <w:rFonts w:ascii="Calibri" w:hAnsi="Calibri" w:cs="Calibri"/>
          <w:b/>
          <w:bCs/>
        </w:rPr>
        <w:t>.</w:t>
      </w: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 xml:space="preserve">Naplata naknade za parkiranje može se obavljati automatski, poluautomatski ili putem GSM operatera.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2) </w:t>
      </w:r>
      <w:r w:rsidR="009357CF" w:rsidRPr="0070634F">
        <w:rPr>
          <w:rFonts w:ascii="Calibri" w:hAnsi="Calibri" w:cs="Calibri"/>
        </w:rPr>
        <w:t xml:space="preserve">Automatska naplata podrazumijeva istodobnu kupnju i preuzimanje parkirne karte na parkiralištu putem parkirnog automata.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3) </w:t>
      </w:r>
      <w:r w:rsidR="009357CF" w:rsidRPr="0070634F">
        <w:rPr>
          <w:rFonts w:ascii="Calibri" w:hAnsi="Calibri" w:cs="Calibri"/>
        </w:rPr>
        <w:t xml:space="preserve">Poluautomatska naplata podrazumijeva preuzimanje parkirne karte u automatu, a plaćanje naknade za parkiranje obavlja ovlaštena osoba Isporučitelja usluge.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4) </w:t>
      </w:r>
      <w:r w:rsidR="009357CF" w:rsidRPr="0070634F">
        <w:rPr>
          <w:rFonts w:ascii="Calibri" w:hAnsi="Calibri" w:cs="Calibri"/>
        </w:rPr>
        <w:t xml:space="preserve">Naplata putem GSM operatera smatra se plaćanje naknade za parkiranje upućivanjem SMS poruke odgovarajućeg sadržaja odgovarajućem operateru koji Korisnika povratnom SMS porukom obavještava da je plaćanje naknade za parkiranje prihvaćeno.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1</w:t>
      </w:r>
      <w:r w:rsidR="00AC7F95">
        <w:rPr>
          <w:rFonts w:ascii="Calibri" w:hAnsi="Calibri" w:cs="Calibri"/>
          <w:b/>
          <w:bCs/>
        </w:rPr>
        <w:t>7</w:t>
      </w:r>
      <w:r w:rsidRPr="0070634F">
        <w:rPr>
          <w:rFonts w:ascii="Calibri" w:hAnsi="Calibri" w:cs="Calibri"/>
          <w:b/>
          <w:bCs/>
        </w:rPr>
        <w:t>.</w:t>
      </w: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 xml:space="preserve">U korištenju parkirališta s naplatom, a označenog horizontalnom ili vertikalnom prometnom signalizacijom u upotrebi su slijedeće vrste parkirnih karata: satna i dnevna parkirna karta.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2) </w:t>
      </w:r>
      <w:r w:rsidR="009357CF" w:rsidRPr="0070634F">
        <w:rPr>
          <w:rFonts w:ascii="Calibri" w:hAnsi="Calibri" w:cs="Calibri"/>
        </w:rPr>
        <w:t xml:space="preserve">Izgled i sadržaj parkirnih karata određuje Isporučitelj usluge.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3) </w:t>
      </w:r>
      <w:r w:rsidR="009357CF" w:rsidRPr="0070634F">
        <w:rPr>
          <w:rFonts w:ascii="Calibri" w:hAnsi="Calibri" w:cs="Calibri"/>
        </w:rPr>
        <w:t xml:space="preserve">Satna karta je valjana ako je iz nje vidljivo da je plaćena za vremensko razdoblje u kojem se koristi i za određenu parkirališnu zonu.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4) </w:t>
      </w:r>
      <w:r w:rsidR="009357CF" w:rsidRPr="0070634F">
        <w:rPr>
          <w:rFonts w:ascii="Calibri" w:hAnsi="Calibri" w:cs="Calibri"/>
        </w:rPr>
        <w:t xml:space="preserve">Osim toga, mora biti vidljiva i registarska oznaka vozila za koje je plaćeno parkiranje.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5) </w:t>
      </w:r>
      <w:r w:rsidR="009357CF" w:rsidRPr="0070634F">
        <w:rPr>
          <w:rFonts w:ascii="Calibri" w:hAnsi="Calibri" w:cs="Calibri"/>
        </w:rPr>
        <w:t xml:space="preserve">Dnevna parkirna karta vrijedi 24 sata od trenutka izdavanja naloga za plaćanje dnevnih parkirnih karti od strane ovlaštene osobe Isporučitelja usluge.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6) </w:t>
      </w:r>
      <w:r w:rsidR="009357CF" w:rsidRPr="0070634F">
        <w:rPr>
          <w:rFonts w:ascii="Calibri" w:hAnsi="Calibri" w:cs="Calibri"/>
        </w:rPr>
        <w:t>Ukoliko korisnik prilikom parkiranja vozila zauzme dva parkirališna mjesta, smatrat će se da je sa Isporučiteljem usluge sklopio ugovor o korištenju dva parkirališna mjesta na javnom parkiralištu u trajanju od 24 sata od trenutka izdavanja naloga za plaćanje dnevnih parkirnih karti od strane ovlaštene osobe Isporučitelja usluge.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1</w:t>
      </w:r>
      <w:r w:rsidR="00AC7F95">
        <w:rPr>
          <w:rFonts w:ascii="Calibri" w:hAnsi="Calibri" w:cs="Calibri"/>
          <w:b/>
          <w:bCs/>
        </w:rPr>
        <w:t>8</w:t>
      </w:r>
      <w:r w:rsidRPr="0070634F">
        <w:rPr>
          <w:rFonts w:ascii="Calibri" w:hAnsi="Calibri" w:cs="Calibri"/>
          <w:b/>
          <w:bCs/>
        </w:rPr>
        <w:t>.</w:t>
      </w: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 xml:space="preserve">Parkirna karta može se izdati u materijaliziranom i nematerijaliziranom obliku.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2) </w:t>
      </w:r>
      <w:r w:rsidR="009357CF" w:rsidRPr="0070634F">
        <w:rPr>
          <w:rFonts w:ascii="Calibri" w:hAnsi="Calibri" w:cs="Calibri"/>
        </w:rPr>
        <w:t xml:space="preserve">Materijalizirana karta može biti izdana na papiru, u obliku naljepnice, na magnetskoj kartici ili drugom odgovarajućem mediju.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3) </w:t>
      </w:r>
      <w:r w:rsidR="009357CF" w:rsidRPr="0070634F">
        <w:rPr>
          <w:rFonts w:ascii="Calibri" w:hAnsi="Calibri" w:cs="Calibri"/>
        </w:rPr>
        <w:t xml:space="preserve">Nematerijalizirana karta izdaje se kao potvrda u elektroničkom obliku.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4) </w:t>
      </w:r>
      <w:r w:rsidR="009357CF" w:rsidRPr="0070634F">
        <w:rPr>
          <w:rFonts w:ascii="Calibri" w:hAnsi="Calibri" w:cs="Calibri"/>
        </w:rPr>
        <w:t xml:space="preserve">Izgled, sadržaj i vrijeme važenja parkirne karte određuje Isporučitelj usluge, a mora sadržavati osnovne informacije za Korisnike o pružatelju usluge, nazivu usluge, cijeni i vremenskom razdoblju trajanja. 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1</w:t>
      </w:r>
      <w:r w:rsidR="00AC7F95">
        <w:rPr>
          <w:rFonts w:ascii="Calibri" w:hAnsi="Calibri" w:cs="Calibri"/>
          <w:b/>
          <w:bCs/>
        </w:rPr>
        <w:t>9</w:t>
      </w:r>
      <w:r w:rsidRPr="0070634F">
        <w:rPr>
          <w:rFonts w:ascii="Calibri" w:hAnsi="Calibri" w:cs="Calibri"/>
          <w:b/>
          <w:bCs/>
        </w:rPr>
        <w:t>.</w:t>
      </w: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 xml:space="preserve">Korisnik ne mora kupljenu parkirnu kartu za automatsku / poluautomatsku naplatu vidljivo istaknuti s unutarnje strane vjetrobranskog stakla budući da je uplata za određenu registarsku  oznaku vidljiva u sustavu Isporučitelja usluge.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2) </w:t>
      </w:r>
      <w:r w:rsidR="009357CF" w:rsidRPr="0070634F">
        <w:rPr>
          <w:rFonts w:ascii="Calibri" w:hAnsi="Calibri" w:cs="Calibri"/>
        </w:rPr>
        <w:t>Za plaćanje parkiranja putem mobilnog telefona Korisnik mora imati povratnu SMS poruku da je platio naknadu</w:t>
      </w:r>
      <w:bookmarkStart w:id="2" w:name="_GoBack"/>
      <w:bookmarkEnd w:id="2"/>
      <w:r w:rsidR="009357CF" w:rsidRPr="0070634F">
        <w:rPr>
          <w:rFonts w:ascii="Calibri" w:hAnsi="Calibri" w:cs="Calibri"/>
        </w:rPr>
        <w:t xml:space="preserve">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3) </w:t>
      </w:r>
      <w:r w:rsidR="009357CF" w:rsidRPr="0070634F">
        <w:rPr>
          <w:rFonts w:ascii="Calibri" w:hAnsi="Calibri" w:cs="Calibri"/>
        </w:rPr>
        <w:t xml:space="preserve">Isporučitelj usluge ne odgovara za potvrde o plaćanju SMS-om, već je to u nadležnosti tele-operatera koji Korisnik koristi.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 xml:space="preserve">Članak </w:t>
      </w:r>
      <w:r w:rsidR="00AC7F95">
        <w:rPr>
          <w:rFonts w:ascii="Calibri" w:hAnsi="Calibri" w:cs="Calibri"/>
          <w:b/>
          <w:bCs/>
        </w:rPr>
        <w:t>20</w:t>
      </w:r>
      <w:r w:rsidRPr="0070634F">
        <w:rPr>
          <w:rFonts w:ascii="Calibri" w:hAnsi="Calibri" w:cs="Calibri"/>
          <w:b/>
          <w:bCs/>
        </w:rPr>
        <w:t>.</w:t>
      </w: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 xml:space="preserve">Ako Korisnik ne plati dnevnu parkirnu kartu u zadanom roku, Isporučitelj će mu izdati opomenu - račun za navedenu komunalnu uslugu i dostaviti ga na kućnu adresu iz evidencije Ministarstva unutarnjih poslova.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2) </w:t>
      </w:r>
      <w:r w:rsidR="009357CF" w:rsidRPr="0070634F">
        <w:rPr>
          <w:rFonts w:ascii="Calibri" w:hAnsi="Calibri" w:cs="Calibri"/>
        </w:rPr>
        <w:t xml:space="preserve">Isporučitelj će pokrenuti samostalno ili ustupanjem potraživanja sudski postupak za naplatu dnevne parkirne karte za sve dospjele i nepodmirene izdane račune za dnevne parkirne karte.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3) </w:t>
      </w:r>
      <w:r w:rsidR="009357CF" w:rsidRPr="0070634F">
        <w:rPr>
          <w:rFonts w:ascii="Calibri" w:hAnsi="Calibri" w:cs="Calibri"/>
        </w:rPr>
        <w:t xml:space="preserve">Korisniku za kojeg je utvrđena obveza plaćanja dnevne parkirne karte može se naplatiti nagodbena karta u visini 50% iznosa cijene dnevne parkirne karte u roku od 3 (tri) dana od dana izdavanja dnevne parkirne karte.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AC7F95" w:rsidP="009357CF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21</w:t>
      </w:r>
      <w:r w:rsidR="009357CF" w:rsidRPr="0070634F">
        <w:rPr>
          <w:rFonts w:ascii="Calibri" w:hAnsi="Calibri" w:cs="Calibri"/>
          <w:b/>
          <w:bCs/>
        </w:rPr>
        <w:t>.</w:t>
      </w: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>Parkiranje na parkiralištu s naplatom nije dopušteno teretnom vozilu nosivosti veće od 1.5 t, njegovom priključnom vozilu, autobusu, kampera, kamp i drugim prikolic</w:t>
      </w:r>
      <w:r w:rsidR="005733A9">
        <w:rPr>
          <w:rFonts w:ascii="Calibri" w:hAnsi="Calibri" w:cs="Calibri"/>
        </w:rPr>
        <w:t>ama</w:t>
      </w:r>
      <w:r w:rsidR="009357CF" w:rsidRPr="0070634F">
        <w:rPr>
          <w:rFonts w:ascii="Calibri" w:hAnsi="Calibri" w:cs="Calibri"/>
        </w:rPr>
        <w:t xml:space="preserve"> te radnom stroju.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>Članak 2</w:t>
      </w:r>
      <w:r w:rsidR="00AC7F95">
        <w:rPr>
          <w:rFonts w:ascii="Calibri" w:hAnsi="Calibri" w:cs="Calibri"/>
          <w:b/>
          <w:bCs/>
        </w:rPr>
        <w:t>2</w:t>
      </w:r>
      <w:r w:rsidRPr="0070634F">
        <w:rPr>
          <w:rFonts w:ascii="Calibri" w:hAnsi="Calibri" w:cs="Calibri"/>
          <w:b/>
          <w:bCs/>
        </w:rPr>
        <w:t>.</w:t>
      </w: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9357CF" w:rsidRPr="0070634F">
        <w:rPr>
          <w:rFonts w:ascii="Calibri" w:hAnsi="Calibri" w:cs="Calibri"/>
        </w:rPr>
        <w:t xml:space="preserve">Na parkiralištu se posebno označavaju parkirališna mjesta rezervirana za vozila osoba s invaliditetom oznakom posebnog znaka za pristupačnost, a koja se mogu koristiti samo kada je znak za pristupačnost vidljivo istaknut na vozilu te kada vozilom upravlja ili se u njemu nalazi osoba s invaliditetom.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4568A1" w:rsidP="009357CF">
      <w:pPr>
        <w:spacing w:after="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 xml:space="preserve">2) </w:t>
      </w:r>
      <w:r w:rsidR="009357CF" w:rsidRPr="0070634F">
        <w:rPr>
          <w:rFonts w:ascii="Calibri" w:hAnsi="Calibri" w:cs="Calibri"/>
        </w:rPr>
        <w:t xml:space="preserve">Zabranjeno je neovlašteno zaustavljanje i parkiranje na rezerviranom parkirališnom mjestu za osobe s invaliditetom. Vozila osoba s invaliditetom označena sukladno Pravilniku o znaku pristupačnosti (»Narodne novine« broj 78/08 i 87/14) i člankom 40. Zakona o sigurnosti prometa na cestama (»Narodne novine« broj 67/08, 48/10, 74/11, 80/13, 158/13, 92/14, 64/15, 108/17, 70/19, 42/20, 85/22, 114/22) imaju pravo parkirati na mjestima označenim za invalide bez naknade. </w:t>
      </w: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  <w:b/>
          <w:bCs/>
        </w:rPr>
      </w:pPr>
      <w:r w:rsidRPr="0070634F">
        <w:rPr>
          <w:rFonts w:ascii="Calibri" w:hAnsi="Calibri" w:cs="Calibri"/>
          <w:b/>
          <w:bCs/>
        </w:rPr>
        <w:t xml:space="preserve">V. ZAVRŠNE ODREDBE </w:t>
      </w:r>
    </w:p>
    <w:p w:rsidR="009357CF" w:rsidRPr="0070634F" w:rsidRDefault="009357CF" w:rsidP="009357CF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70634F">
        <w:rPr>
          <w:rFonts w:ascii="Calibri" w:eastAsia="Times New Roman" w:hAnsi="Calibri" w:cs="Calibri"/>
          <w:b/>
          <w:bCs/>
          <w:color w:val="333333"/>
          <w:lang w:eastAsia="hr-HR"/>
        </w:rPr>
        <w:t>Članak 2</w:t>
      </w:r>
      <w:r w:rsidR="00AC7F95">
        <w:rPr>
          <w:rFonts w:ascii="Calibri" w:eastAsia="Times New Roman" w:hAnsi="Calibri" w:cs="Calibri"/>
          <w:b/>
          <w:bCs/>
          <w:color w:val="333333"/>
          <w:lang w:eastAsia="hr-HR"/>
        </w:rPr>
        <w:t>3</w:t>
      </w:r>
      <w:r w:rsidRPr="0070634F">
        <w:rPr>
          <w:rFonts w:ascii="Calibri" w:eastAsia="Times New Roman" w:hAnsi="Calibri" w:cs="Calibri"/>
          <w:b/>
          <w:bCs/>
          <w:color w:val="333333"/>
          <w:lang w:eastAsia="hr-HR"/>
        </w:rPr>
        <w:t>.</w:t>
      </w:r>
    </w:p>
    <w:p w:rsidR="009357CF" w:rsidRPr="0070634F" w:rsidRDefault="009357CF" w:rsidP="009357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hr-HR"/>
        </w:rPr>
      </w:pPr>
      <w:r w:rsidRPr="0070634F">
        <w:rPr>
          <w:rFonts w:ascii="Calibri" w:eastAsia="Times New Roman" w:hAnsi="Calibri" w:cs="Calibri"/>
          <w:color w:val="333333"/>
          <w:lang w:eastAsia="hr-HR"/>
        </w:rPr>
        <w:t> </w:t>
      </w:r>
    </w:p>
    <w:p w:rsidR="009357CF" w:rsidRPr="0070634F" w:rsidRDefault="004568A1" w:rsidP="009357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1) </w:t>
      </w:r>
      <w:r w:rsidR="00A84FC3" w:rsidRPr="0070634F">
        <w:rPr>
          <w:rFonts w:ascii="Calibri" w:eastAsia="Times New Roman" w:hAnsi="Calibri" w:cs="Calibri"/>
          <w:lang w:eastAsia="hr-HR"/>
        </w:rPr>
        <w:t xml:space="preserve">Ova Odluka o </w:t>
      </w:r>
      <w:r w:rsidR="0099314F">
        <w:rPr>
          <w:rFonts w:ascii="Calibri" w:eastAsia="Times New Roman" w:hAnsi="Calibri" w:cs="Calibri"/>
          <w:lang w:eastAsia="hr-HR"/>
        </w:rPr>
        <w:t>javnim parkiralištima stup</w:t>
      </w:r>
      <w:r w:rsidR="00A84FC3" w:rsidRPr="0070634F">
        <w:rPr>
          <w:rFonts w:ascii="Calibri" w:eastAsia="Times New Roman" w:hAnsi="Calibri" w:cs="Calibri"/>
          <w:lang w:eastAsia="hr-HR"/>
        </w:rPr>
        <w:t>a</w:t>
      </w:r>
      <w:r w:rsidR="009357CF" w:rsidRPr="0070634F">
        <w:rPr>
          <w:rFonts w:ascii="Calibri" w:eastAsia="Times New Roman" w:hAnsi="Calibri" w:cs="Calibri"/>
          <w:lang w:eastAsia="hr-HR"/>
        </w:rPr>
        <w:t xml:space="preserve"> na snagu osmoga dana od dana objave u „Službenim novinama Općine Čavle“, a objavit će se i na mrežnim stranicama Općine Čavle.</w:t>
      </w: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</w:rPr>
      </w:pPr>
    </w:p>
    <w:p w:rsidR="009357CF" w:rsidRPr="0070634F" w:rsidRDefault="009357CF" w:rsidP="007B608A">
      <w:pPr>
        <w:spacing w:after="0"/>
        <w:jc w:val="center"/>
        <w:rPr>
          <w:rFonts w:ascii="Calibri" w:hAnsi="Calibri" w:cs="Calibri"/>
        </w:rPr>
      </w:pPr>
      <w:r w:rsidRPr="0070634F">
        <w:rPr>
          <w:rFonts w:ascii="Calibri" w:hAnsi="Calibri" w:cs="Calibri"/>
        </w:rPr>
        <w:t xml:space="preserve"> </w:t>
      </w:r>
    </w:p>
    <w:p w:rsidR="007B608A" w:rsidRPr="0070634F" w:rsidRDefault="007B608A" w:rsidP="007B608A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Calibri" w:hAnsi="Calibri" w:cs="Calibri"/>
          <w:noProof/>
        </w:rPr>
      </w:pPr>
      <w:r w:rsidRPr="0070634F">
        <w:rPr>
          <w:rFonts w:ascii="Calibri" w:hAnsi="Calibri" w:cs="Calibri"/>
          <w:noProof/>
        </w:rPr>
        <w:t>PREDSJEDNIK OPĆINSKOG VIJEĆA</w:t>
      </w:r>
    </w:p>
    <w:p w:rsidR="007B608A" w:rsidRPr="0070634F" w:rsidRDefault="007B608A" w:rsidP="007B608A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Calibri" w:hAnsi="Calibri" w:cs="Calibri"/>
          <w:noProof/>
        </w:rPr>
      </w:pPr>
      <w:r w:rsidRPr="0070634F">
        <w:rPr>
          <w:rFonts w:ascii="Calibri" w:hAnsi="Calibri" w:cs="Calibri"/>
          <w:noProof/>
        </w:rPr>
        <w:t>Norbert Mavrinac</w:t>
      </w:r>
    </w:p>
    <w:p w:rsidR="007B608A" w:rsidRPr="0070634F" w:rsidRDefault="007B608A" w:rsidP="007B608A">
      <w:pPr>
        <w:keepNext/>
        <w:tabs>
          <w:tab w:val="left" w:pos="4536"/>
        </w:tabs>
        <w:spacing w:before="60" w:after="0" w:line="276" w:lineRule="auto"/>
        <w:rPr>
          <w:rFonts w:ascii="Calibri" w:hAnsi="Calibri" w:cs="Calibri"/>
          <w:noProof/>
        </w:rPr>
      </w:pPr>
    </w:p>
    <w:p w:rsidR="007B608A" w:rsidRPr="0070634F" w:rsidRDefault="007B608A" w:rsidP="007B608A">
      <w:pPr>
        <w:keepNext/>
        <w:spacing w:before="240" w:after="0" w:line="276" w:lineRule="auto"/>
        <w:ind w:left="284"/>
        <w:jc w:val="both"/>
        <w:rPr>
          <w:rFonts w:ascii="Calibri" w:hAnsi="Calibri" w:cs="Calibri"/>
          <w:noProof/>
        </w:rPr>
      </w:pPr>
      <w:r w:rsidRPr="0070634F">
        <w:rPr>
          <w:rFonts w:ascii="Calibri" w:hAnsi="Calibri" w:cs="Calibri"/>
          <w:noProof/>
        </w:rPr>
        <w:t>KLASA:</w:t>
      </w:r>
    </w:p>
    <w:p w:rsidR="007B608A" w:rsidRPr="0070634F" w:rsidRDefault="007B608A" w:rsidP="007B608A">
      <w:pPr>
        <w:keepNext/>
        <w:spacing w:after="0" w:line="276" w:lineRule="auto"/>
        <w:ind w:left="284"/>
        <w:jc w:val="both"/>
        <w:rPr>
          <w:rFonts w:ascii="Calibri" w:hAnsi="Calibri" w:cs="Calibri"/>
          <w:noProof/>
        </w:rPr>
      </w:pPr>
      <w:r w:rsidRPr="0070634F">
        <w:rPr>
          <w:rFonts w:ascii="Calibri" w:hAnsi="Calibri" w:cs="Calibri"/>
          <w:noProof/>
        </w:rPr>
        <w:t xml:space="preserve">URBROJ: </w:t>
      </w:r>
    </w:p>
    <w:p w:rsidR="007B608A" w:rsidRPr="0070634F" w:rsidRDefault="007B608A" w:rsidP="007B608A">
      <w:pPr>
        <w:keepNext/>
        <w:tabs>
          <w:tab w:val="left" w:pos="4536"/>
        </w:tabs>
        <w:spacing w:before="60" w:after="0" w:line="276" w:lineRule="auto"/>
        <w:rPr>
          <w:rFonts w:ascii="Calibri" w:hAnsi="Calibri" w:cs="Calibri"/>
          <w:noProof/>
        </w:rPr>
      </w:pPr>
    </w:p>
    <w:p w:rsidR="009357CF" w:rsidRPr="0070634F" w:rsidRDefault="009357CF" w:rsidP="009357CF">
      <w:pPr>
        <w:spacing w:after="0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spacing w:after="0"/>
        <w:jc w:val="center"/>
        <w:rPr>
          <w:rFonts w:ascii="Calibri" w:hAnsi="Calibri" w:cs="Calibri"/>
          <w:b/>
          <w:bCs/>
        </w:rPr>
      </w:pP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</w:p>
    <w:p w:rsidR="009357CF" w:rsidRPr="0070634F" w:rsidRDefault="009357CF" w:rsidP="009357CF">
      <w:pPr>
        <w:spacing w:after="0"/>
        <w:jc w:val="both"/>
        <w:rPr>
          <w:rFonts w:ascii="Calibri" w:hAnsi="Calibri" w:cs="Calibri"/>
        </w:rPr>
      </w:pPr>
      <w:r w:rsidRPr="0070634F">
        <w:rPr>
          <w:rFonts w:ascii="Calibri" w:hAnsi="Calibri" w:cs="Calibri"/>
        </w:rPr>
        <w:t xml:space="preserve"> </w:t>
      </w:r>
    </w:p>
    <w:p w:rsidR="002C74DD" w:rsidRPr="0070634F" w:rsidRDefault="002C74DD">
      <w:pPr>
        <w:rPr>
          <w:rFonts w:ascii="Calibri" w:hAnsi="Calibri" w:cs="Calibri"/>
        </w:rPr>
      </w:pPr>
    </w:p>
    <w:sectPr w:rsidR="002C74DD" w:rsidRPr="0070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3A04"/>
    <w:multiLevelType w:val="hybridMultilevel"/>
    <w:tmpl w:val="746A68B6"/>
    <w:lvl w:ilvl="0" w:tplc="E3945C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4C4F"/>
    <w:multiLevelType w:val="hybridMultilevel"/>
    <w:tmpl w:val="5830A8DA"/>
    <w:lvl w:ilvl="0" w:tplc="367217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F0DF0"/>
    <w:multiLevelType w:val="hybridMultilevel"/>
    <w:tmpl w:val="9146B2FE"/>
    <w:lvl w:ilvl="0" w:tplc="E3945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E5"/>
    <w:rsid w:val="000017E5"/>
    <w:rsid w:val="00021737"/>
    <w:rsid w:val="000363F5"/>
    <w:rsid w:val="00057259"/>
    <w:rsid w:val="000A32FE"/>
    <w:rsid w:val="000E2692"/>
    <w:rsid w:val="00183A31"/>
    <w:rsid w:val="001A51AE"/>
    <w:rsid w:val="001D3222"/>
    <w:rsid w:val="001F181C"/>
    <w:rsid w:val="002535CF"/>
    <w:rsid w:val="002C74DD"/>
    <w:rsid w:val="003C0083"/>
    <w:rsid w:val="003F76F5"/>
    <w:rsid w:val="004568A1"/>
    <w:rsid w:val="00480C17"/>
    <w:rsid w:val="00517CF5"/>
    <w:rsid w:val="00522A76"/>
    <w:rsid w:val="005733A9"/>
    <w:rsid w:val="00672C97"/>
    <w:rsid w:val="0070634F"/>
    <w:rsid w:val="00741D50"/>
    <w:rsid w:val="007B608A"/>
    <w:rsid w:val="009240EF"/>
    <w:rsid w:val="009357CF"/>
    <w:rsid w:val="0099314F"/>
    <w:rsid w:val="00A36390"/>
    <w:rsid w:val="00A84FC3"/>
    <w:rsid w:val="00A92B2F"/>
    <w:rsid w:val="00AA1720"/>
    <w:rsid w:val="00AC7F95"/>
    <w:rsid w:val="00B014BA"/>
    <w:rsid w:val="00B34B51"/>
    <w:rsid w:val="00C62041"/>
    <w:rsid w:val="00CC775F"/>
    <w:rsid w:val="00D153C6"/>
    <w:rsid w:val="00D2687B"/>
    <w:rsid w:val="00D946E3"/>
    <w:rsid w:val="00DA72ED"/>
    <w:rsid w:val="00E368DA"/>
    <w:rsid w:val="00E4181A"/>
    <w:rsid w:val="00E86D1C"/>
    <w:rsid w:val="00F35004"/>
    <w:rsid w:val="00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4612-573A-4289-BE77-6EB26FC9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C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7CF"/>
    <w:pPr>
      <w:ind w:left="720"/>
      <w:contextualSpacing/>
    </w:pPr>
  </w:style>
  <w:style w:type="paragraph" w:styleId="NoSpacing">
    <w:name w:val="No Spacing"/>
    <w:uiPriority w:val="1"/>
    <w:qFormat/>
    <w:rsid w:val="00CC775F"/>
    <w:pPr>
      <w:suppressAutoHyphens/>
    </w:pPr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3</cp:revision>
  <cp:lastPrinted>2024-08-20T08:09:00Z</cp:lastPrinted>
  <dcterms:created xsi:type="dcterms:W3CDTF">2024-08-20T09:00:00Z</dcterms:created>
  <dcterms:modified xsi:type="dcterms:W3CDTF">2024-08-21T13:09:00Z</dcterms:modified>
</cp:coreProperties>
</file>